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05.09.2023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03-06/2023/5362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Ессентуки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"Кавказ" на участке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"Кавказ" автомобильная дорога М-4 "Дон"-Владикавказ-Грозный-Махачкала-граница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Краснодар-г. Кропоткин-граница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а/д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